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>
        <w:rPr>
          <w:b/>
        </w:rPr>
        <w:t xml:space="preserve">Rating voorstelling </w:t>
      </w:r>
      <w:proofErr w:type="spellStart"/>
      <w:r>
        <w:rPr>
          <w:b/>
        </w:rPr>
        <w:t>LOUD!l</w:t>
      </w:r>
      <w:proofErr w:type="spellEnd"/>
    </w:p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1338"/>
        <w:gridCol w:w="1293"/>
        <w:gridCol w:w="1332"/>
        <w:gridCol w:w="1352"/>
      </w:tblGrid>
      <w:tr w:rsidR="006F529B" w:rsidTr="00073C1E">
        <w:trPr>
          <w:cantSplit/>
          <w:trHeight w:val="280"/>
          <w:tblHeader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F529B" w:rsidRDefault="006F529B" w:rsidP="00073C1E">
            <w:pPr>
              <w:pStyle w:val="Koptekst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outlineLvl w:val="9"/>
            </w:pPr>
            <w: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</w:pPr>
            <w:r>
              <w:t>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outlineLvl w:val="9"/>
            </w:pPr>
            <w: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</w:pPr>
            <w: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outlineLvl w:val="9"/>
            </w:pPr>
            <w:r>
              <w:t>5</w:t>
            </w: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Spannend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Overtuigend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Fantasierijk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Modern actueel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  <w:r>
              <w:t>x</w:t>
            </w: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Origineel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Ontroerend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Geloofwaardig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Oppervlakkig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Nuttig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Grappig/gek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  <w: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Schokkend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</w:tbl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1338"/>
        <w:gridCol w:w="1293"/>
        <w:gridCol w:w="1332"/>
        <w:gridCol w:w="1352"/>
      </w:tblGrid>
      <w:tr w:rsidR="006F529B" w:rsidTr="00073C1E">
        <w:trPr>
          <w:cantSplit/>
          <w:trHeight w:val="280"/>
          <w:tblHeader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outlineLvl w:val="9"/>
            </w:pPr>
            <w: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</w:pPr>
            <w:r>
              <w:t>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outlineLvl w:val="9"/>
            </w:pPr>
            <w:r>
              <w:t>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outlineLvl w:val="9"/>
            </w:pPr>
            <w: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Koptekst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outlineLvl w:val="9"/>
            </w:pPr>
            <w:r>
              <w:t>5</w:t>
            </w: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Plezier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Verveling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Ontroering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Verwondering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  <w:r>
              <w:t>x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Eenzaamheid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521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Medelijden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Afschuw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Rust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  <w:r>
              <w:t>x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Bewondering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  <w:r>
              <w:t>x</w:t>
            </w:r>
          </w:p>
        </w:tc>
      </w:tr>
      <w:tr w:rsidR="006F529B" w:rsidTr="00073C1E">
        <w:trPr>
          <w:cantSplit/>
          <w:trHeight w:val="280"/>
        </w:trPr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29B" w:rsidRDefault="006F529B" w:rsidP="00073C1E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Anders, namelijk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529B" w:rsidRDefault="006F529B" w:rsidP="00073C1E">
            <w:pPr>
              <w:pStyle w:val="Hoofdteks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</w:tbl>
    <w:p w:rsidR="006F529B" w:rsidRDefault="006F529B" w:rsidP="006F529B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nl-NL" w:eastAsia="nl-NL" w:bidi="x-none"/>
        </w:rPr>
      </w:pPr>
    </w:p>
    <w:p w:rsidR="00B3117E" w:rsidRDefault="00B3117E">
      <w:bookmarkStart w:id="0" w:name="_GoBack"/>
      <w:bookmarkEnd w:id="0"/>
    </w:p>
    <w:sectPr w:rsidR="00B3117E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529B">
    <w:pPr>
      <w:pStyle w:val="Kop-envoettekst"/>
      <w:rPr>
        <w:rFonts w:ascii="Times New Roman" w:eastAsia="Times New Roman" w:hAnsi="Times New Roman"/>
        <w:color w:val="auto"/>
        <w:lang w:val="nl-NL" w:eastAsia="nl-NL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529B">
    <w:pPr>
      <w:pStyle w:val="Kop-envoettekst"/>
      <w:rPr>
        <w:rFonts w:ascii="Times New Roman" w:eastAsia="Times New Roman" w:hAnsi="Times New Roman"/>
        <w:color w:val="auto"/>
        <w:lang w:val="nl-NL" w:eastAsia="nl-NL"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529B">
    <w:pPr>
      <w:pStyle w:val="Kop-envoettekst"/>
      <w:rPr>
        <w:rFonts w:ascii="Times New Roman" w:eastAsia="Times New Roman" w:hAnsi="Times New Roman"/>
        <w:color w:val="auto"/>
        <w:lang w:val="nl-NL" w:eastAsia="nl-NL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529B">
    <w:pPr>
      <w:pStyle w:val="Kop-envoettekst"/>
      <w:rPr>
        <w:rFonts w:ascii="Times New Roman" w:eastAsia="Times New Roman" w:hAnsi="Times New Roman"/>
        <w:color w:val="auto"/>
        <w:lang w:val="nl-NL" w:eastAsia="nl-NL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9B"/>
    <w:rsid w:val="005F3079"/>
    <w:rsid w:val="006F529B"/>
    <w:rsid w:val="00B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2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F529B"/>
    <w:rPr>
      <w:rFonts w:ascii="Times New Roman" w:eastAsia="Times New Roman" w:hAnsi="Times New Roman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6F529B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oofdtekst">
    <w:name w:val="Hoofdtekst"/>
    <w:rsid w:val="006F529B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Koptekst2">
    <w:name w:val="Koptekst 2"/>
    <w:next w:val="Hoofdtekst"/>
    <w:rsid w:val="006F529B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F529B"/>
    <w:rPr>
      <w:rFonts w:ascii="Times New Roman" w:eastAsia="Times New Roman" w:hAnsi="Times New Roman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6F529B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oofdtekst">
    <w:name w:val="Hoofdtekst"/>
    <w:rsid w:val="006F529B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Koptekst2">
    <w:name w:val="Koptekst 2"/>
    <w:next w:val="Hoofdtekst"/>
    <w:rsid w:val="006F529B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1</cp:revision>
  <dcterms:created xsi:type="dcterms:W3CDTF">2014-03-25T19:50:00Z</dcterms:created>
  <dcterms:modified xsi:type="dcterms:W3CDTF">2014-03-25T19:52:00Z</dcterms:modified>
</cp:coreProperties>
</file>